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1B9B5" w14:textId="03BAD1B7" w:rsidR="002159A9" w:rsidRDefault="00FB2523" w:rsidP="0029204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3883666" wp14:editId="4F4A1FFA">
            <wp:simplePos x="0" y="0"/>
            <wp:positionH relativeFrom="column">
              <wp:posOffset>1468120</wp:posOffset>
            </wp:positionH>
            <wp:positionV relativeFrom="paragraph">
              <wp:posOffset>-57150</wp:posOffset>
            </wp:positionV>
            <wp:extent cx="3018155" cy="1024890"/>
            <wp:effectExtent l="0" t="0" r="0" b="3810"/>
            <wp:wrapTight wrapText="bothSides">
              <wp:wrapPolygon edited="0">
                <wp:start x="0" y="0"/>
                <wp:lineTo x="0" y="21279"/>
                <wp:lineTo x="21405" y="21279"/>
                <wp:lineTo x="2140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M 7th Annua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8155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82F483" wp14:editId="09631F45">
                <wp:simplePos x="0" y="0"/>
                <wp:positionH relativeFrom="column">
                  <wp:posOffset>-238125</wp:posOffset>
                </wp:positionH>
                <wp:positionV relativeFrom="paragraph">
                  <wp:posOffset>-28575</wp:posOffset>
                </wp:positionV>
                <wp:extent cx="6457950" cy="3600450"/>
                <wp:effectExtent l="19050" t="19050" r="38100" b="381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00450"/>
                        </a:xfrm>
                        <a:prstGeom prst="rect">
                          <a:avLst/>
                        </a:prstGeom>
                        <a:noFill/>
                        <a:ln w="539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75pt;margin-top:-2.25pt;width:508.5pt;height:28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" filled="f" strokecolor="black [3213]" strokeweight="4.25pt"/>
            </w:pict>
          </mc:Fallback>
        </mc:AlternateContent>
      </w:r>
    </w:p>
    <w:p w14:paraId="4B0E212E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81BC609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5C894FCA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1AC6D06D" w14:textId="77777777" w:rsidR="00E9404B" w:rsidRDefault="00E9404B" w:rsidP="0029204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7EDFA95B" w14:textId="77777777" w:rsidR="009264F1" w:rsidRDefault="009264F1" w:rsidP="009264F1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</w:p>
    <w:p w14:paraId="4C0A8145" w14:textId="5966DC8C" w:rsidR="002867C9" w:rsidRDefault="002867C9" w:rsidP="002867C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 xml:space="preserve">Men: Time and tickets are quickly running out! </w:t>
      </w:r>
    </w:p>
    <w:p w14:paraId="7C5DF0A0" w14:textId="4A0DFF5F" w:rsidR="002867C9" w:rsidRPr="00292049" w:rsidRDefault="002867C9" w:rsidP="002867C9">
      <w:pPr>
        <w:contextualSpacing/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sz w:val="20"/>
          <w:szCs w:val="20"/>
        </w:rPr>
        <w:t>This conference is a “don’t miss” opportunity to deepen your faith!</w:t>
      </w:r>
    </w:p>
    <w:p w14:paraId="3AE512BA" w14:textId="77777777" w:rsidR="002867C9" w:rsidRDefault="002867C9" w:rsidP="002867C9">
      <w:pPr>
        <w:spacing w:before="100" w:beforeAutospacing="1" w:after="100" w:afterAutospacing="1"/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010C32EE" w14:textId="77777777" w:rsidR="002867C9" w:rsidRPr="00D43335" w:rsidRDefault="002867C9" w:rsidP="002867C9">
      <w:pPr>
        <w:contextualSpacing/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Fathers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, encourage your </w:t>
      </w:r>
      <w:r>
        <w:rPr>
          <w:rFonts w:ascii="Verdana" w:eastAsia="Times New Roman" w:hAnsi="Verdana" w:cs="Times New Roman"/>
          <w:sz w:val="20"/>
          <w:szCs w:val="20"/>
        </w:rPr>
        <w:t>sons to go. Sons, encourage your dads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 to go and take you with </w:t>
      </w:r>
      <w:r>
        <w:rPr>
          <w:rFonts w:ascii="Verdana" w:eastAsia="Times New Roman" w:hAnsi="Verdana" w:cs="Times New Roman"/>
          <w:sz w:val="20"/>
          <w:szCs w:val="20"/>
        </w:rPr>
        <w:t>them</w:t>
      </w:r>
      <w:r w:rsidRPr="00D43335">
        <w:rPr>
          <w:rFonts w:ascii="Verdana" w:eastAsia="Times New Roman" w:hAnsi="Verdana" w:cs="Times New Roman"/>
          <w:sz w:val="20"/>
          <w:szCs w:val="20"/>
        </w:rPr>
        <w:t>. The Conference promises to be challenging</w:t>
      </w:r>
      <w:r>
        <w:rPr>
          <w:rFonts w:ascii="Verdana" w:eastAsia="Times New Roman" w:hAnsi="Verdana" w:cs="Times New Roman"/>
          <w:sz w:val="20"/>
          <w:szCs w:val="20"/>
        </w:rPr>
        <w:t xml:space="preserve">, soul-searching, and uplifting – </w:t>
      </w:r>
      <w:r w:rsidRPr="00D43335">
        <w:rPr>
          <w:rFonts w:ascii="Verdana" w:eastAsia="Times New Roman" w:hAnsi="Verdana" w:cs="Times New Roman"/>
          <w:sz w:val="20"/>
          <w:szCs w:val="20"/>
        </w:rPr>
        <w:t>a day that will help you find</w:t>
      </w:r>
      <w:r>
        <w:rPr>
          <w:rFonts w:ascii="Verdana" w:eastAsia="Times New Roman" w:hAnsi="Verdana" w:cs="Times New Roman"/>
          <w:sz w:val="20"/>
          <w:szCs w:val="20"/>
        </w:rPr>
        <w:t xml:space="preserve"> the</w:t>
      </w:r>
      <w:r w:rsidRPr="00D43335">
        <w:rPr>
          <w:rFonts w:ascii="Verdana" w:eastAsia="Times New Roman" w:hAnsi="Verdana" w:cs="Times New Roman"/>
          <w:sz w:val="20"/>
          <w:szCs w:val="20"/>
        </w:rPr>
        <w:t xml:space="preserve"> peace, order and direction so often missing</w:t>
      </w:r>
      <w:r>
        <w:rPr>
          <w:rFonts w:ascii="Verdana" w:eastAsia="Times New Roman" w:hAnsi="Verdana" w:cs="Times New Roman"/>
          <w:sz w:val="20"/>
          <w:szCs w:val="20"/>
        </w:rPr>
        <w:t xml:space="preserve"> in life</w:t>
      </w:r>
      <w:r w:rsidRPr="00D43335">
        <w:rPr>
          <w:rFonts w:ascii="Verdana" w:eastAsia="Times New Roman" w:hAnsi="Verdana" w:cs="Times New Roman"/>
          <w:sz w:val="20"/>
          <w:szCs w:val="20"/>
        </w:rPr>
        <w:t>.</w:t>
      </w:r>
    </w:p>
    <w:p w14:paraId="50485334" w14:textId="77777777" w:rsidR="003E5340" w:rsidRDefault="003E5340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</w:p>
    <w:p w14:paraId="6DB6DC1A" w14:textId="0A2FD439" w:rsidR="00B45B26" w:rsidRPr="007C57C8" w:rsidRDefault="00C61AA2" w:rsidP="00FB2523">
      <w:pPr>
        <w:contextualSpacing/>
        <w:jc w:val="center"/>
        <w:rPr>
          <w:rFonts w:ascii="Verdana" w:eastAsia="Times New Roman" w:hAnsi="Verdana"/>
          <w:b/>
        </w:rPr>
      </w:pPr>
      <w:r w:rsidRPr="007C57C8">
        <w:rPr>
          <w:rFonts w:ascii="Verdana" w:eastAsia="Times New Roman" w:hAnsi="Verdana"/>
          <w:b/>
        </w:rPr>
        <w:t xml:space="preserve">The </w:t>
      </w:r>
      <w:r w:rsidR="007C57C8" w:rsidRPr="007C57C8">
        <w:rPr>
          <w:rFonts w:ascii="Verdana" w:eastAsia="Times New Roman" w:hAnsi="Verdana"/>
          <w:b/>
        </w:rPr>
        <w:t>8</w:t>
      </w:r>
      <w:r w:rsidR="00B45B26" w:rsidRPr="007C57C8">
        <w:rPr>
          <w:rFonts w:ascii="Verdana" w:eastAsia="Times New Roman" w:hAnsi="Verdana"/>
          <w:b/>
          <w:vertAlign w:val="superscript"/>
        </w:rPr>
        <w:t>th</w:t>
      </w:r>
      <w:r w:rsidR="00B45B26" w:rsidRPr="007C57C8">
        <w:rPr>
          <w:rFonts w:ascii="Verdana" w:eastAsia="Times New Roman" w:hAnsi="Verdana"/>
          <w:b/>
        </w:rPr>
        <w:t xml:space="preserve"> Annual Tampa Bay Men’s Conference</w:t>
      </w:r>
    </w:p>
    <w:p w14:paraId="40B13CDB" w14:textId="1666B296" w:rsidR="007C57C8" w:rsidRPr="00B45B26" w:rsidRDefault="007C57C8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Catholic Men in a Modern World “Come and See”</w:t>
      </w:r>
    </w:p>
    <w:p w14:paraId="09AFE7B3" w14:textId="1564377C" w:rsidR="00834F43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eastAsia="Times New Roman" w:hAnsi="Verdana"/>
          <w:sz w:val="20"/>
          <w:szCs w:val="20"/>
        </w:rPr>
        <w:t>Featuring</w:t>
      </w:r>
      <w:r>
        <w:rPr>
          <w:rFonts w:ascii="Verdana" w:eastAsia="Times New Roman" w:hAnsi="Verdana"/>
          <w:sz w:val="20"/>
          <w:szCs w:val="20"/>
        </w:rPr>
        <w:t xml:space="preserve"> </w:t>
      </w:r>
      <w:r w:rsidR="007C57C8">
        <w:rPr>
          <w:rFonts w:ascii="Verdana" w:eastAsia="Times New Roman" w:hAnsi="Verdana"/>
          <w:sz w:val="20"/>
          <w:szCs w:val="20"/>
        </w:rPr>
        <w:t xml:space="preserve">Jeff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Cavins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, Fr. Dwight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Longenecker</w:t>
      </w:r>
      <w:proofErr w:type="spellEnd"/>
      <w:r w:rsidR="007C57C8">
        <w:rPr>
          <w:rFonts w:ascii="Verdana" w:eastAsia="Times New Roman" w:hAnsi="Verdana"/>
          <w:sz w:val="20"/>
          <w:szCs w:val="20"/>
        </w:rPr>
        <w:t xml:space="preserve"> and John </w:t>
      </w:r>
      <w:proofErr w:type="spellStart"/>
      <w:r w:rsidR="007C57C8">
        <w:rPr>
          <w:rFonts w:ascii="Verdana" w:eastAsia="Times New Roman" w:hAnsi="Verdana"/>
          <w:sz w:val="20"/>
          <w:szCs w:val="20"/>
        </w:rPr>
        <w:t>Pridmore</w:t>
      </w:r>
      <w:proofErr w:type="spellEnd"/>
    </w:p>
    <w:p w14:paraId="3A908720" w14:textId="0ABAD4B8" w:rsidR="002159A9" w:rsidRPr="002159A9" w:rsidRDefault="002159A9" w:rsidP="00FB2523">
      <w:pPr>
        <w:contextualSpacing/>
        <w:jc w:val="center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t>Saturday, February 1</w:t>
      </w:r>
      <w:r w:rsidR="007C57C8">
        <w:rPr>
          <w:rFonts w:ascii="Verdana" w:eastAsia="Times New Roman" w:hAnsi="Verdana"/>
          <w:b/>
          <w:sz w:val="20"/>
          <w:szCs w:val="20"/>
        </w:rPr>
        <w:t>0</w:t>
      </w:r>
      <w:r>
        <w:rPr>
          <w:rFonts w:ascii="Verdana" w:eastAsia="Times New Roman" w:hAnsi="Verdana"/>
          <w:b/>
          <w:sz w:val="20"/>
          <w:szCs w:val="20"/>
        </w:rPr>
        <w:t>th</w:t>
      </w:r>
    </w:p>
    <w:p w14:paraId="559CA719" w14:textId="77777777" w:rsidR="002159A9" w:rsidRDefault="002159A9" w:rsidP="00FB2523">
      <w:pPr>
        <w:contextualSpacing/>
        <w:jc w:val="center"/>
        <w:rPr>
          <w:rFonts w:ascii="Verdana" w:eastAsia="Times New Roman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>Higgins Hall</w:t>
      </w:r>
      <w:r>
        <w:rPr>
          <w:rFonts w:ascii="Verdana" w:hAnsi="Verdana"/>
          <w:sz w:val="20"/>
          <w:szCs w:val="20"/>
        </w:rPr>
        <w:t xml:space="preserve"> at </w:t>
      </w:r>
      <w:r w:rsidRPr="00C10188">
        <w:rPr>
          <w:rStyle w:val="fn"/>
          <w:rFonts w:ascii="Verdana" w:hAnsi="Verdana"/>
          <w:sz w:val="20"/>
          <w:szCs w:val="20"/>
        </w:rPr>
        <w:t>St Lawrence Catholic</w:t>
      </w:r>
      <w:r>
        <w:rPr>
          <w:rStyle w:val="fn"/>
          <w:rFonts w:ascii="Verdana" w:hAnsi="Verdana"/>
          <w:sz w:val="20"/>
          <w:szCs w:val="20"/>
        </w:rPr>
        <w:t xml:space="preserve"> </w:t>
      </w:r>
      <w:r w:rsidRPr="00C10188">
        <w:rPr>
          <w:rStyle w:val="fn"/>
          <w:rFonts w:ascii="Verdana" w:hAnsi="Verdana"/>
          <w:sz w:val="20"/>
          <w:szCs w:val="20"/>
        </w:rPr>
        <w:t>Church</w:t>
      </w:r>
      <w:r w:rsidRPr="00C10188">
        <w:rPr>
          <w:rStyle w:val="street-address"/>
          <w:rFonts w:ascii="Verdana" w:hAnsi="Verdana"/>
          <w:sz w:val="20"/>
          <w:szCs w:val="20"/>
        </w:rPr>
        <w:t xml:space="preserve">, </w:t>
      </w:r>
      <w:r w:rsidRPr="00C10188">
        <w:rPr>
          <w:rStyle w:val="locality"/>
          <w:rFonts w:ascii="Verdana" w:hAnsi="Verdana"/>
          <w:sz w:val="20"/>
          <w:szCs w:val="20"/>
        </w:rPr>
        <w:t>Tampa</w:t>
      </w:r>
    </w:p>
    <w:p w14:paraId="75C34711" w14:textId="77777777" w:rsidR="002159A9" w:rsidRPr="007C57C8" w:rsidRDefault="002159A9" w:rsidP="00FB2523">
      <w:pPr>
        <w:contextualSpacing/>
        <w:jc w:val="center"/>
        <w:rPr>
          <w:rFonts w:ascii="Verdana" w:hAnsi="Verdana"/>
          <w:i/>
          <w:sz w:val="18"/>
          <w:szCs w:val="18"/>
        </w:rPr>
      </w:pPr>
      <w:r w:rsidRPr="007C57C8">
        <w:rPr>
          <w:rFonts w:ascii="Verdana" w:hAnsi="Verdana"/>
          <w:i/>
          <w:sz w:val="18"/>
          <w:szCs w:val="18"/>
        </w:rPr>
        <w:t>Tickets include lunch and free parking</w:t>
      </w:r>
    </w:p>
    <w:p w14:paraId="5F8A40F9" w14:textId="77777777" w:rsidR="002159A9" w:rsidRPr="00C10188" w:rsidRDefault="00957992" w:rsidP="00FB252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Cost is $40 per person with</w:t>
      </w:r>
      <w:r w:rsidR="002159A9">
        <w:rPr>
          <w:rFonts w:ascii="Verdana" w:hAnsi="Verdana"/>
          <w:sz w:val="20"/>
          <w:szCs w:val="20"/>
        </w:rPr>
        <w:t xml:space="preserve"> Father/Son</w:t>
      </w:r>
      <w:r>
        <w:rPr>
          <w:rFonts w:ascii="Verdana" w:hAnsi="Verdana"/>
          <w:sz w:val="20"/>
          <w:szCs w:val="20"/>
        </w:rPr>
        <w:t xml:space="preserve"> combo</w:t>
      </w:r>
      <w:r w:rsidR="002159A9">
        <w:rPr>
          <w:rFonts w:ascii="Verdana" w:hAnsi="Verdana"/>
          <w:sz w:val="20"/>
          <w:szCs w:val="20"/>
        </w:rPr>
        <w:t xml:space="preserve"> ticket</w:t>
      </w:r>
      <w:r>
        <w:rPr>
          <w:rFonts w:ascii="Verdana" w:hAnsi="Verdana"/>
          <w:sz w:val="20"/>
          <w:szCs w:val="20"/>
        </w:rPr>
        <w:t>s</w:t>
      </w:r>
      <w:r w:rsidR="006B4694">
        <w:rPr>
          <w:rFonts w:ascii="Verdana" w:hAnsi="Verdana"/>
          <w:sz w:val="20"/>
          <w:szCs w:val="20"/>
        </w:rPr>
        <w:t xml:space="preserve"> at two</w:t>
      </w:r>
      <w:r w:rsidR="002159A9">
        <w:rPr>
          <w:rFonts w:ascii="Verdana" w:hAnsi="Verdana"/>
          <w:sz w:val="20"/>
          <w:szCs w:val="20"/>
        </w:rPr>
        <w:t xml:space="preserve"> for $40</w:t>
      </w:r>
    </w:p>
    <w:p w14:paraId="55EB7C94" w14:textId="175F59CC" w:rsidR="002159A9" w:rsidRPr="00C10188" w:rsidRDefault="002159A9" w:rsidP="00FB2523">
      <w:pPr>
        <w:contextualSpacing/>
        <w:jc w:val="center"/>
        <w:rPr>
          <w:rFonts w:ascii="Verdana" w:hAnsi="Verdana"/>
          <w:sz w:val="20"/>
          <w:szCs w:val="20"/>
        </w:rPr>
      </w:pPr>
      <w:r w:rsidRPr="00C10188">
        <w:rPr>
          <w:rFonts w:ascii="Verdana" w:hAnsi="Verdana"/>
          <w:sz w:val="20"/>
          <w:szCs w:val="20"/>
        </w:rPr>
        <w:t xml:space="preserve">For tickets or more information visit </w:t>
      </w:r>
      <w:hyperlink r:id="rId6" w:history="1">
        <w:r w:rsidR="007C57C8">
          <w:rPr>
            <w:rStyle w:val="Hyperlink"/>
            <w:rFonts w:ascii="Verdana" w:hAnsi="Verdana"/>
            <w:sz w:val="20"/>
            <w:szCs w:val="20"/>
          </w:rPr>
          <w:t>S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uncoast</w:t>
        </w:r>
        <w:r w:rsidR="007C57C8">
          <w:rPr>
            <w:rStyle w:val="Hyperlink"/>
            <w:rFonts w:ascii="Verdana" w:hAnsi="Verdana"/>
            <w:sz w:val="20"/>
            <w:szCs w:val="20"/>
          </w:rPr>
          <w:t>C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atholic</w:t>
        </w:r>
        <w:r w:rsidR="007C57C8">
          <w:rPr>
            <w:rStyle w:val="Hyperlink"/>
            <w:rFonts w:ascii="Verdana" w:hAnsi="Verdana"/>
            <w:sz w:val="20"/>
            <w:szCs w:val="20"/>
          </w:rPr>
          <w:t>M</w:t>
        </w:r>
        <w:r w:rsidR="007C57C8" w:rsidRPr="007B1612">
          <w:rPr>
            <w:rStyle w:val="Hyperlink"/>
            <w:rFonts w:ascii="Verdana" w:hAnsi="Verdana"/>
            <w:sz w:val="20"/>
            <w:szCs w:val="20"/>
          </w:rPr>
          <w:t>inistries.com</w:t>
        </w:r>
      </w:hyperlink>
    </w:p>
    <w:sectPr w:rsidR="002159A9" w:rsidRPr="00C10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A9"/>
    <w:rsid w:val="00022C8A"/>
    <w:rsid w:val="00052BB3"/>
    <w:rsid w:val="00177638"/>
    <w:rsid w:val="002159A9"/>
    <w:rsid w:val="002221E2"/>
    <w:rsid w:val="002867C9"/>
    <w:rsid w:val="00292049"/>
    <w:rsid w:val="003540EC"/>
    <w:rsid w:val="003E36C5"/>
    <w:rsid w:val="003E5340"/>
    <w:rsid w:val="00447C6D"/>
    <w:rsid w:val="0050204F"/>
    <w:rsid w:val="005F17D5"/>
    <w:rsid w:val="00604992"/>
    <w:rsid w:val="006B4694"/>
    <w:rsid w:val="006F3EA1"/>
    <w:rsid w:val="007C57C8"/>
    <w:rsid w:val="00832E61"/>
    <w:rsid w:val="00834F43"/>
    <w:rsid w:val="009264F1"/>
    <w:rsid w:val="00957992"/>
    <w:rsid w:val="00972A8D"/>
    <w:rsid w:val="009868FF"/>
    <w:rsid w:val="009C6B63"/>
    <w:rsid w:val="00A3099A"/>
    <w:rsid w:val="00B43D80"/>
    <w:rsid w:val="00B45B26"/>
    <w:rsid w:val="00C61AA2"/>
    <w:rsid w:val="00DC3893"/>
    <w:rsid w:val="00E676E9"/>
    <w:rsid w:val="00E9404B"/>
    <w:rsid w:val="00EC2B91"/>
    <w:rsid w:val="00EF17F5"/>
    <w:rsid w:val="00F67EB4"/>
    <w:rsid w:val="00FB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665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6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59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59A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159A9"/>
    <w:rPr>
      <w:b/>
      <w:bCs/>
    </w:rPr>
  </w:style>
  <w:style w:type="character" w:styleId="Emphasis">
    <w:name w:val="Emphasis"/>
    <w:basedOn w:val="DefaultParagraphFont"/>
    <w:uiPriority w:val="20"/>
    <w:qFormat/>
    <w:rsid w:val="002159A9"/>
    <w:rPr>
      <w:i/>
      <w:iCs/>
    </w:rPr>
  </w:style>
  <w:style w:type="character" w:customStyle="1" w:styleId="fn">
    <w:name w:val="fn"/>
    <w:basedOn w:val="DefaultParagraphFont"/>
    <w:rsid w:val="002159A9"/>
  </w:style>
  <w:style w:type="character" w:customStyle="1" w:styleId="street-address">
    <w:name w:val="street-address"/>
    <w:basedOn w:val="DefaultParagraphFont"/>
    <w:rsid w:val="002159A9"/>
  </w:style>
  <w:style w:type="character" w:customStyle="1" w:styleId="locality">
    <w:name w:val="locality"/>
    <w:basedOn w:val="DefaultParagraphFont"/>
    <w:rsid w:val="002159A9"/>
  </w:style>
  <w:style w:type="paragraph" w:styleId="BalloonText">
    <w:name w:val="Balloon Text"/>
    <w:basedOn w:val="Normal"/>
    <w:link w:val="BalloonTextChar"/>
    <w:uiPriority w:val="99"/>
    <w:semiHidden/>
    <w:unhideWhenUsed/>
    <w:rsid w:val="00022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uncoastcatholicministries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 Taormina</dc:creator>
  <cp:lastModifiedBy>Terry Taormina</cp:lastModifiedBy>
  <cp:revision>5</cp:revision>
  <cp:lastPrinted>2017-11-05T14:56:00Z</cp:lastPrinted>
  <dcterms:created xsi:type="dcterms:W3CDTF">2017-11-05T14:39:00Z</dcterms:created>
  <dcterms:modified xsi:type="dcterms:W3CDTF">2017-11-05T14:57:00Z</dcterms:modified>
</cp:coreProperties>
</file>